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74" w:rsidRPr="005754F3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5754F3">
        <w:rPr>
          <w:rFonts w:ascii="Times New Roman" w:eastAsia="Gulim"/>
          <w:b/>
          <w:bCs/>
          <w:kern w:val="0"/>
          <w:sz w:val="22"/>
          <w:szCs w:val="20"/>
        </w:rPr>
        <w:t>Article #1</w:t>
      </w:r>
      <w:r w:rsidRPr="005754F3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5754F3">
        <w:rPr>
          <w:rFonts w:ascii="Times New Roman" w:eastAsia="Gulim"/>
          <w:b/>
          <w:bCs/>
          <w:kern w:val="0"/>
          <w:sz w:val="22"/>
          <w:szCs w:val="20"/>
        </w:rPr>
        <w:tab/>
        <w:t>Winston Churchill Braces: 'Britons To Their Task'</w:t>
      </w:r>
    </w:p>
    <w:p w:rsidR="00C35874" w:rsidRPr="005754F3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On Friday evening last I received from His Majesty the mission to form a new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administration.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It was the evident will of Parliament and the nation that this should be conceived on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broadest possible basis and that it should include all parties.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have already completed the most important part of this task. A war cabinet has been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formed of five members, representing, with the Labour, Opposition, and Liberals,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unity of the nation.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It was necessary that this should be done in one single day on account of the extreme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urgency and rigor of events. Other key positions were filled yesterday. I am submitting a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further list to the king tonight. I hope to complete the appointment of principal ministers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during tomorrow.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appointment of other ministers usually takes a little longer. I trust when Parliament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meets again this part of my task will be completed and that the administration will be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complete in all respects.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considered it in the public interest to suggest to the Speaker that the House should be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summoned today. At the end of today's proceedings, the adjournment of the House will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be proposed until May 21 with provision for earlier meeting if need be. Business for that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will be notified to MPs at the earliest opportunity.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now invite the House by a resolution to record its approval of the steps taken and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declare its confidence in the new government. The resolution: "That this House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welcomes the formation of a government representing the united and inflexible resolve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of the nation to prosecute the war with Germany to a victorious conclusion."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To form an administration of this scale and complexity is a serious undertaking in itself.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But we are in the preliminary phase of one of the greatest battles in history. We are in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action at many other points-in Norway and in Holland-and we have to be prepared in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Mediterranean, </w:t>
      </w:r>
      <w:proofErr w:type="gramStart"/>
      <w:r>
        <w:rPr>
          <w:rFonts w:ascii="Times New Roman" w:eastAsia="Gulim"/>
          <w:kern w:val="0"/>
          <w:sz w:val="22"/>
          <w:szCs w:val="20"/>
        </w:rPr>
        <w:t>The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air battle is continuing, and many preparations have to be made here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at home.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In this crisis I think I may be pardoned if I do not address the House at any length today,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 I hope that any of my friends and colleagues or former colleagues who are affected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by the political reconstruction will make all allowances for any lack of ceremony with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which it has been necessary to act.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say to the House as I said to ministers who have joined this government, I have nothing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to offer but blood, toil, tears, and sweat. We have before us an ordeal of the most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grievous kind. We have before us many, many months of struggle and suffering. You ask,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what is our policy? I say it is to wage war by land, sea, and air. War with all our might and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with all the strength God has given us, and to wage war against a monstrous tyranny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never surpassed in the dark and lamentable catalogue of human crime. That is our policy.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You ask, what is our aim? I can answer in one word. It is victory. Victory at all costs-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victory in spite of all terrors-victory, however long and hard the road may be, for without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victory there is no survival.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Let that be realized. No survival for the British Empire, no survival for all that the British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Empire has stood for, no survival for the urge, the impulse of the ages, that mankind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shall move forward toward his goal.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take up my task in buoyancy and hope. I feel sure that our cause will not be suffered to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fail among men.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feel entitled at this juncture, at this time, to claim the aid of all and to say, "Come then,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let us go forward together with our united strength."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</w:p>
    <w:p w:rsidR="00C35874" w:rsidRPr="005754F3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5754F3">
        <w:rPr>
          <w:rFonts w:ascii="Times New Roman" w:eastAsia="Gulim"/>
          <w:b/>
          <w:bCs/>
          <w:kern w:val="0"/>
          <w:sz w:val="22"/>
          <w:szCs w:val="20"/>
        </w:rPr>
        <w:lastRenderedPageBreak/>
        <w:t>Article #2</w:t>
      </w:r>
      <w:r w:rsidRPr="005754F3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5754F3">
        <w:rPr>
          <w:rFonts w:ascii="Times New Roman" w:eastAsia="Gulim"/>
          <w:b/>
          <w:bCs/>
          <w:kern w:val="0"/>
          <w:sz w:val="22"/>
          <w:szCs w:val="20"/>
        </w:rPr>
        <w:tab/>
        <w:t xml:space="preserve">Lou </w:t>
      </w:r>
      <w:proofErr w:type="gramStart"/>
      <w:r w:rsidRPr="005754F3">
        <w:rPr>
          <w:rFonts w:ascii="Times New Roman" w:eastAsia="Gulim"/>
          <w:b/>
          <w:bCs/>
          <w:kern w:val="0"/>
          <w:sz w:val="22"/>
          <w:szCs w:val="20"/>
        </w:rPr>
        <w:t>Gehrig :</w:t>
      </w:r>
      <w:proofErr w:type="gramEnd"/>
      <w:r w:rsidRPr="005754F3">
        <w:rPr>
          <w:rFonts w:ascii="Times New Roman" w:eastAsia="Gulim"/>
          <w:b/>
          <w:bCs/>
          <w:kern w:val="0"/>
          <w:sz w:val="22"/>
          <w:szCs w:val="20"/>
        </w:rPr>
        <w:t xml:space="preserve"> 'Farewell Speech'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Fans, for the past two weeks you have been reading about a bad break I got. Yet today I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consider myself the luckiest man on the face of the earth. I have been in ballparks for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seventeen years and have never received anything but kindness and encouragement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from </w:t>
      </w:r>
      <w:proofErr w:type="gramStart"/>
      <w:r>
        <w:rPr>
          <w:rFonts w:ascii="Times New Roman" w:eastAsia="Gulim"/>
          <w:kern w:val="0"/>
          <w:sz w:val="22"/>
          <w:szCs w:val="20"/>
        </w:rPr>
        <w:t>you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fans.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Look at these grand men. Which of you wouldn't consider it the highlight of his </w:t>
      </w:r>
      <w:proofErr w:type="gramStart"/>
      <w:r>
        <w:rPr>
          <w:rFonts w:ascii="Times New Roman" w:eastAsia="Gulim"/>
          <w:kern w:val="0"/>
          <w:sz w:val="22"/>
          <w:szCs w:val="20"/>
        </w:rPr>
        <w:t>career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just to associate with them for even one day? Sure, I'm lucky. Who wouldn't consider </w:t>
      </w:r>
      <w:proofErr w:type="gramStart"/>
      <w:r>
        <w:rPr>
          <w:rFonts w:ascii="Times New Roman" w:eastAsia="Gulim"/>
          <w:kern w:val="0"/>
          <w:sz w:val="22"/>
          <w:szCs w:val="20"/>
        </w:rPr>
        <w:t>it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 honor to have known Jacob Ruppert; </w:t>
      </w:r>
      <w:proofErr w:type="gramStart"/>
      <w:r>
        <w:rPr>
          <w:rFonts w:ascii="Times New Roman" w:eastAsia="Gulim"/>
          <w:kern w:val="0"/>
          <w:sz w:val="22"/>
          <w:szCs w:val="20"/>
        </w:rPr>
        <w:t>also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the builder of baseball's greatest empire,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Ed Barow; to have spent six years with that wonderful little fellow Miller Huggins; then to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have spent the next nine years with that outstanding leader, that smart student of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psychology-the best manager in baseball today-Joe McCarthy!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Sure, I'm lucky. When the New York Giants, a team you would give your right arm to beat,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 vice versa, sends you a gift, that's something! When everybody down to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groundskeepers and those boys in white coats remember you with trophies, that's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something.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When you have a wonderful </w:t>
      </w:r>
      <w:proofErr w:type="gramStart"/>
      <w:r>
        <w:rPr>
          <w:rFonts w:ascii="Times New Roman" w:eastAsia="Gulim"/>
          <w:kern w:val="0"/>
          <w:sz w:val="22"/>
          <w:szCs w:val="20"/>
        </w:rPr>
        <w:t>mother-in-law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who takes sides with you in squabbles against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her own daughter, that's something. When you have a father and mother who work all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their lives so that you can have an education and build your body, it's a blessing! When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you have a wife who has been a tower of strength and shown more courage than you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dreamed existed, that's the finest I know.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So, I close in saying that I might have had a tough break; but I have an awful lot to live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for!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Pr="00E36D80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E36D80">
        <w:rPr>
          <w:rFonts w:ascii="Times New Roman" w:eastAsia="Gulim"/>
          <w:b/>
          <w:bCs/>
          <w:kern w:val="0"/>
          <w:sz w:val="22"/>
          <w:szCs w:val="20"/>
        </w:rPr>
        <w:t>Article #3</w:t>
      </w:r>
      <w:r w:rsidRPr="00E36D80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E36D80">
        <w:rPr>
          <w:rFonts w:ascii="Times New Roman" w:eastAsia="Gulim"/>
          <w:b/>
          <w:bCs/>
          <w:kern w:val="0"/>
          <w:sz w:val="22"/>
          <w:szCs w:val="20"/>
        </w:rPr>
        <w:tab/>
        <w:t>John F. Kennedy: 'Ich bin ein Berliner'</w:t>
      </w:r>
    </w:p>
    <w:p w:rsidR="00C35874" w:rsidRPr="00E36D80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Two thousand years ago the proudest boast was Civis Romanus sum. Today, in the world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of freedom, the proudest boast is Ich bin ein Berliner.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There are many people in the world who really don't understand, or say they don't, what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is the great issue between the free world and the Communist world. Let them come to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Berlin. There are some who say that communism is the wave of the future. Let them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come to Berlin. And there are some who say in Europe and elsewhere we can work with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Communists. Let them come to Berlin. And there are even a few who say that it is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true that communism is an evil system, but it permits us to make economic progress. Let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them come to Berlin.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Freedom has many difficulties and democracy is not perfect, but we have never had to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put up a wall to keep our people in, to prevent them from leaving us. I want to say, on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behalf of my countrymen, who live many miles away on the other side of the Atlantic,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who are far distant from you, that they take the greatest pride that they have been able </w:t>
      </w:r>
      <w:proofErr w:type="gramStart"/>
      <w:r>
        <w:rPr>
          <w:rFonts w:ascii="Times New Roman" w:eastAsia="Gulim"/>
          <w:kern w:val="0"/>
          <w:sz w:val="22"/>
          <w:szCs w:val="20"/>
        </w:rPr>
        <w:t>to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share with you, even from a distance, the story of the last eighteen years. I know of no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town, no city, that has been besieged for eighteen years that still lives with the vitality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 the force, and the hope and the determination of the city of West Berlin. While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wall is the most obvious and vivid demonstration of the failures of the Communist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system, all the world can see, we take no satisfaction in it, for it is, as your mayor has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said, an offense not only against history but an offense against humanity, separating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families, dividing husbands and wives and brothers and sisters, and dividing a people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who wish to be joined </w:t>
      </w:r>
      <w:proofErr w:type="gramStart"/>
      <w:r>
        <w:rPr>
          <w:rFonts w:ascii="Times New Roman" w:eastAsia="Gulim"/>
          <w:kern w:val="0"/>
          <w:sz w:val="22"/>
          <w:szCs w:val="20"/>
        </w:rPr>
        <w:t>together.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What is true of this city is true of Germany-real, lasting peace in Europe can never be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assured as long as one German out of four is denied the elementary right of free men,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 that is to make a free choice. In eighteen years of peace and good faith, this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generation of Germans has earned the right to be free, including the right to unite </w:t>
      </w:r>
      <w:proofErr w:type="gramStart"/>
      <w:r>
        <w:rPr>
          <w:rFonts w:ascii="Times New Roman" w:eastAsia="Gulim"/>
          <w:kern w:val="0"/>
          <w:sz w:val="22"/>
          <w:szCs w:val="20"/>
        </w:rPr>
        <w:t>their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families and their nation in lasting peace, with good will to all people. You live in a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defended island of freedom, but your life is part of the main.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proofErr w:type="gramStart"/>
      <w:r>
        <w:rPr>
          <w:rFonts w:ascii="Times New Roman" w:eastAsia="Gulim"/>
          <w:kern w:val="0"/>
          <w:sz w:val="22"/>
          <w:szCs w:val="20"/>
        </w:rPr>
        <w:t>So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let me ask you, as I close, to lift your eyes beyond the dangers of today, to the hopes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of tomorrow, beyond the freedom merely of this city of Berlin, or your country of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Germany, to the advance of freedom everywhere, beyond the wall to the day of peace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with justice, beyond yourselves and ourselves to all mankind.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Freedom is indivisible, and when one man is enslaved, all are not free.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When all are free, then we can look forward to that day when this city will be joined as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one and this country and this great continent of Europe in a peaceful and hopeful globe.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When that day finally comes, as it will, the people of West Berlin can take sober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satisfaction in the fact that they were in the front lines for almost two decades.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All free men, wherever they may live, are citizens of Berlin, and, therefore, as a free man,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I take pride in the words Ich bin ein Berliner.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Pr="00E36D80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E36D80">
        <w:rPr>
          <w:rFonts w:ascii="Times New Roman" w:eastAsia="Gulim"/>
          <w:b/>
          <w:bCs/>
          <w:kern w:val="0"/>
          <w:sz w:val="22"/>
          <w:szCs w:val="20"/>
        </w:rPr>
        <w:lastRenderedPageBreak/>
        <w:t>Article #4</w:t>
      </w:r>
      <w:r w:rsidRPr="00E36D80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E36D80">
        <w:rPr>
          <w:rFonts w:ascii="Times New Roman" w:eastAsia="Gulim"/>
          <w:b/>
          <w:bCs/>
          <w:kern w:val="0"/>
          <w:sz w:val="22"/>
          <w:szCs w:val="20"/>
        </w:rPr>
        <w:tab/>
        <w:t>Robert F. Kennedy: 'Speech after Assassination of Martin Luther King, Jr.'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have bad news for you, for all of our fellow citizens, and people who love peace all over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world, and that is that Martin Luther King was shot and killed tonight. Kennedy: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'Speech after Assassination of Martin Luther King, Jr.'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Martin Luther King dedicated his life to love and to justice for his fellow human beings,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 he died because of that effort.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In this difficult day, in this difficult time for the United States, it is perhaps well to ask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what kind of a nation we are and what direction we want to move in. For those of you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who are black-considering the evidence there evidently is that there were white </w:t>
      </w:r>
      <w:proofErr w:type="gramStart"/>
      <w:r>
        <w:rPr>
          <w:rFonts w:ascii="Times New Roman" w:eastAsia="Gulim"/>
          <w:kern w:val="0"/>
          <w:sz w:val="22"/>
          <w:szCs w:val="20"/>
        </w:rPr>
        <w:t>people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who were responsible-you can be filled with bitterness, with hatred, and a desire </w:t>
      </w:r>
      <w:proofErr w:type="gramStart"/>
      <w:r>
        <w:rPr>
          <w:rFonts w:ascii="Times New Roman" w:eastAsia="Gulim"/>
          <w:kern w:val="0"/>
          <w:sz w:val="22"/>
          <w:szCs w:val="20"/>
        </w:rPr>
        <w:t>for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revenge. We can move in that direction as a country, in great polarization-black people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amongst black, white people amongst white, filled with hatred toward one another.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Or we can make an effort, as Martin Luther King did, to understand and to comprehend,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 to replace that violence, that stain of bloodshed that has spread across our land,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with an effort to understand with compassion and love.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For those of you who are black and are tempted to be filled with hatred and distrust at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injustice of such an act, against all white people, I can only say that I feel in my own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heart the same kind of feeling. I had a member of my family killed, but he was killed by a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white man. But we have to make an effort in the United States, we have to make an effort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to understand, to go beyond these rather difficult times.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favorite poet was Aeschylus. He wrote, "In our sleep, pain which cannot forget falls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drop by drop upon the heart until, in our own despair, against our will, comes wisdom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through the awful grace of God."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What we need in the United States is not division; what we need in the United States is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not hatred; what we need in the United States is not violence or lawlessness but love and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wisdom, and compassion toward one another, and a feeling of justice towards those who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still suffer within our country, whether they be white or they be black.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proofErr w:type="gramStart"/>
      <w:r>
        <w:rPr>
          <w:rFonts w:ascii="Times New Roman" w:eastAsia="Gulim"/>
          <w:kern w:val="0"/>
          <w:sz w:val="22"/>
          <w:szCs w:val="20"/>
        </w:rPr>
        <w:t>So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I shall ask you tonight to return home, to say a prayer for the family of Martin Luther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King, that's true, but more importantly to say a prayer for our own country, which all of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us love-a prayer for understanding and that compassion of which I spoke.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We can do well in this country. We will have difficult times. We've had difficult times in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past. We will have difficult times in the future. It is not the end of violence; it is not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end of lawlessness; it is not the end of disorder.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But the vast majority of white people and the vast majority of black people in this country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want to live together, want to improve the quality of our life, and want justice for all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human beings who abide in our land.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Let us dedicate ourselves to what the Greeks wrote so many years ago: to tame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savageness of man and to make gentle the life of this world.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Let us dedicate ourselves to that, and say a prayer for our country and for our people.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Pr="00E36D80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E36D80">
        <w:rPr>
          <w:rFonts w:ascii="Times New Roman" w:eastAsia="Gulim"/>
          <w:b/>
          <w:bCs/>
          <w:kern w:val="0"/>
          <w:sz w:val="22"/>
          <w:szCs w:val="20"/>
        </w:rPr>
        <w:lastRenderedPageBreak/>
        <w:t>Article #5</w:t>
      </w:r>
      <w:r w:rsidRPr="00E36D80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E36D80">
        <w:rPr>
          <w:rFonts w:ascii="Times New Roman" w:eastAsia="Gulim"/>
          <w:b/>
          <w:bCs/>
          <w:kern w:val="0"/>
          <w:sz w:val="22"/>
          <w:szCs w:val="20"/>
        </w:rPr>
        <w:tab/>
        <w:t>Ronald Reagan: 'Speech at Normandy'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We're here to mark that day in history when the Allied peoples joined in battle to reclaim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this continent to liberty. For four long years, much of Europe had been under a terrible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shadow. Free nations had fallen, Jews cried out in the camps, millions cried out for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liberation. Europe was enslaved, and the world prayed for its rescue. Here in Normandy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rescue began. Here the Allies stood and fought against tyranny in a giant undertaking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unparalleled in human history.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We stand on a lonely, windswept point on the northern shore of France. The air is soft,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but forty years </w:t>
      </w:r>
      <w:proofErr w:type="gramStart"/>
      <w:r>
        <w:rPr>
          <w:rFonts w:ascii="Times New Roman" w:eastAsia="Gulim"/>
          <w:kern w:val="0"/>
          <w:sz w:val="22"/>
          <w:szCs w:val="20"/>
        </w:rPr>
        <w:t>ago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at this moment, the air was dense with smoke and the cries of men,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 the air was filled with the crack of rifle fire and the roar of cannon. At dawn, on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morning of the 6th of June 1944, 225 Rangers jumped off the British landing craft and ran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to the bottom of these cliffs. Their mission was one of the most difficult and daring of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invasion: to climb these sheer and desolate cliffs and take out the enemy guns.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Allies had been told that some of the mightiest of these guns were here and they would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be trained on the beaches to stop the Allied advance.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Rangers looked up and saw the enemy soldiers - at the edge of the cliffs shooting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down at them with machine-guns and throwing grenades. And the American Rangers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began to climb. They shot rope ladders over the face of these cliffs and began to pull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themselves up. When one Ranger fell, another would take his place. When one rope was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cut, a Ranger would grab another and begin his climb again. They climbed, shot back,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 held their footing. Soon, one by one, the Rangers pulled themselves over the top,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 in seizing the firm land at the top of these cliffs, they began to seize back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continent of Europe. Two hundred and twenty-five came here. After two days of fighting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only ninety could still bear arms.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Behind me is a memorial that symbolizes the Ranger daggers that were thrust into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top of these cliffs. And before me are the men who put them there.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These are the boys of Pointe du Hoc. These are the men who took the cliffs. These are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champions who helped free a continent. These are the heroes who helped end a war.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Gentlemen, I look at you and I think of the words of Stephen Spender's poem. You are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men who in your lives fought for life...and left the vivid air signed with your honor'...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Forty summers have passed since the battle that you fought here. You were young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day you took these cliffs; some of you were hardly more than boys, with the deepest joys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of life before you. Yet you risked everything here. Why? Why did you do it? What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impelled you to put aside the instinct for self-preservation and risk your lives to take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these cliffs? What inspired all the men of the armies that met here? We look at you, and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proofErr w:type="gramStart"/>
      <w:r>
        <w:rPr>
          <w:rFonts w:ascii="Times New Roman" w:eastAsia="Gulim"/>
          <w:kern w:val="0"/>
          <w:sz w:val="22"/>
          <w:szCs w:val="20"/>
        </w:rPr>
        <w:t>somehow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we know the answer. It was faith, and belief; it was loyalty and love.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men of Normandy had faith that what they were doing was right, faith that they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fought for all humanity, faith that a just God would grant them mercy on this beachhead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or on the next. It was the deep knowledge - and pray God we have not lost it - that there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is a profound moral difference between the use of force for liberation and the use of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force for conquest. You were here to liberate, not to conquer, and so you and those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others did not doubt your cause. And you were right not to doubt.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You all knew that some things are worth dying for. One's country is worth dying for, and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democracy is worth dying for, because it's the most deeply honorable form of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government ever devised by man. All of you loved liberty. All of you were willing to fight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tyranny, and you knew the people of your countries were behind you.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bookmarkStart w:id="0" w:name="_GoBack"/>
      <w:bookmarkEnd w:id="0"/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Pr="00E36D80" w:rsidRDefault="00C35874" w:rsidP="00C35874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E36D80">
        <w:rPr>
          <w:rFonts w:ascii="Times New Roman" w:eastAsia="Gulim"/>
          <w:b/>
          <w:bCs/>
          <w:kern w:val="0"/>
          <w:sz w:val="22"/>
          <w:szCs w:val="20"/>
        </w:rPr>
        <w:lastRenderedPageBreak/>
        <w:t>Article #6</w:t>
      </w:r>
      <w:r w:rsidRPr="00E36D80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E36D80">
        <w:rPr>
          <w:rFonts w:ascii="Times New Roman" w:eastAsia="Gulim"/>
          <w:b/>
          <w:bCs/>
          <w:kern w:val="0"/>
          <w:sz w:val="22"/>
          <w:szCs w:val="20"/>
        </w:rPr>
        <w:tab/>
        <w:t>Bill Clinton: 'Second Inaugural Address' (1)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fellow citizens: At this last presidential inauguration of the 20th century, let us lift </w:t>
      </w:r>
      <w:proofErr w:type="gramStart"/>
      <w:r>
        <w:rPr>
          <w:rFonts w:ascii="Times New Roman" w:eastAsia="Gulim"/>
          <w:kern w:val="0"/>
          <w:sz w:val="22"/>
          <w:szCs w:val="20"/>
        </w:rPr>
        <w:t>our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eyes toward the challenges that await us in the next century. It is our great good fortune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that time and chance have put us not only at the edge of a new century, in a new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millennium, but on the edge of a bright new prospect in human affairs-a moment that will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define our course, and our character, for decades to come. We must keep our old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democracy forever young. Guided by the ancient vision of a promised land, let us set </w:t>
      </w:r>
      <w:proofErr w:type="gramStart"/>
      <w:r>
        <w:rPr>
          <w:rFonts w:ascii="Times New Roman" w:eastAsia="Gulim"/>
          <w:kern w:val="0"/>
          <w:sz w:val="22"/>
          <w:szCs w:val="20"/>
        </w:rPr>
        <w:t>our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sights upon a land of new promise.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promise of America was born in the 18th century out of the bold conviction that we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are all created equal. It was extended and preserved in the 19th century, when our nation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spread across the continent, saved the union, and abolished the awful scourge of slavery.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Then, in turmoil and triumph, that promise exploded onto the world stage to make this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American Century.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 what a century it has been. America became the world's mightiest industrial power;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saved the world from tyranny in two world wars and a long cold war; and time and again,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reached out across the globe to millions who, like us, longed for the blessings of liberty.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Along the way, Americans produced a great middle class and security in old age; built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unrivaled centers of learning and opened public schools to all; split the atom and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explored the heavens; invented the computer and the microchip; and deepened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wellspring of justice by making a revolution in civil rights for African Americans and all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minorities, and extending the circle of citizenship, opportunity and dignity to women.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Now, for the third time, a new century is upon us, and another time to choose. We began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19th century with a choice, to spread our nation from coast to coast. We began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20th century with a choice, to harness the Industrial Revolution to our values of free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enterprise, conservation, and human decency. Those choices made all the difference. At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dawn of the 21st century a free people must now choose to shape the forces of the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Information Age and the global society, to unleash the limitless potential of all our people,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and, yes, to form a more perfect union.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When last we gathered, our march to this new future seemed less certain than it does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today. We vowed then to set a clear course to renew our nation. 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In these four years, we have been touched by tragedy, exhilarated by challenge,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strengthened by achievement. America stands alone as the world's indispensable nation.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Once again, our economy is the strongest on Earth. Once again, we are building stronger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families, thriving communities, better educational opportunities, a cleaner environment.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Problems that once seemed destined to deepen now bend to our efforts: our streets are </w:t>
      </w:r>
    </w:p>
    <w:p w:rsidR="00C35874" w:rsidRDefault="00C35874" w:rsidP="00C35874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safer and record numbers of our fellow citizens have moved from welfare to work.</w:t>
      </w:r>
    </w:p>
    <w:p w:rsidR="00C35874" w:rsidRDefault="00C35874"/>
    <w:sectPr w:rsidR="00C3587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874"/>
    <w:rsid w:val="00C3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88336"/>
  <w15:chartTrackingRefBased/>
  <w15:docId w15:val="{0A87C1B2-6A56-47DF-8C96-0CD501C1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874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2725</Words>
  <Characters>15537</Characters>
  <Application>Microsoft Office Word</Application>
  <DocSecurity>0</DocSecurity>
  <Lines>129</Lines>
  <Paragraphs>36</Paragraphs>
  <ScaleCrop>false</ScaleCrop>
  <Company/>
  <LinksUpToDate>false</LinksUpToDate>
  <CharactersWithSpaces>18226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Chaafi</dc:creator>
  <cp:keywords/>
  <dc:description/>
  <cp:lastModifiedBy>Walid Chaafi</cp:lastModifiedBy>
  <cp:revision>1</cp:revision>
  <dcterms:created xsi:type="dcterms:W3CDTF">2020-03-25T13:10:00Z</dcterms:created>
  <dcterms:modified xsi:type="dcterms:W3CDTF">2020-03-25T13:11:00Z</dcterms:modified>
</cp:coreProperties>
</file>